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DCDAA" w14:textId="1F078BA5" w:rsidR="00863BA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Outdoor Learning Officer – Job Description (draft)</w:t>
      </w:r>
      <w:r w:rsidR="00C06E67">
        <w:rPr>
          <w:rFonts w:ascii="Arial-BoldMT" w:hAnsi="Arial-BoldMT" w:cs="Arial-BoldMT"/>
          <w:b/>
          <w:bCs/>
          <w:sz w:val="24"/>
          <w:szCs w:val="24"/>
        </w:rPr>
        <w:t xml:space="preserve"> 17.5 Hours week</w:t>
      </w:r>
    </w:p>
    <w:p w14:paraId="7F84EAC4" w14:textId="54530FD9" w:rsidR="00C06E67" w:rsidRDefault="00C06E67" w:rsidP="00863B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Based at The Friendship Café and St James City Farm.</w:t>
      </w:r>
    </w:p>
    <w:p w14:paraId="775E34B2" w14:textId="77777777" w:rsidR="002C1AF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D77DBA8" w14:textId="47753AD1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you’ll make a difference</w:t>
      </w:r>
    </w:p>
    <w:p w14:paraId="6C60B311" w14:textId="77777777" w:rsidR="002C1AF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A32A143" w14:textId="74188985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The Friendship Cafe is an integral part of the local community. We have built a</w:t>
      </w:r>
    </w:p>
    <w:p w14:paraId="53614A0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reputation of inclusivity, integrity and effectiveness at responding to the needs of the</w:t>
      </w:r>
    </w:p>
    <w:p w14:paraId="5661BB58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community. As such, we are able to provide a range of activities to people that may</w:t>
      </w:r>
    </w:p>
    <w:p w14:paraId="7E5CFFC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normally be marginalised or reluctant to access support services or attend</w:t>
      </w:r>
    </w:p>
    <w:p w14:paraId="50CD42D8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social/sporting events. The full range of activities include </w:t>
      </w:r>
      <w:r>
        <w:rPr>
          <w:rFonts w:ascii="Arial-BoldMT" w:hAnsi="Arial-BoldMT" w:cs="Arial-BoldMT"/>
          <w:b/>
          <w:bCs/>
          <w:sz w:val="24"/>
          <w:szCs w:val="24"/>
        </w:rPr>
        <w:t>Sports (</w:t>
      </w:r>
      <w:r>
        <w:rPr>
          <w:rFonts w:ascii="ArialMT" w:hAnsi="ArialMT" w:cs="ArialMT"/>
          <w:sz w:val="24"/>
          <w:szCs w:val="24"/>
        </w:rPr>
        <w:t>archery, boxercise,</w:t>
      </w:r>
    </w:p>
    <w:p w14:paraId="6D8A324E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swimming, self-defence, pony riding),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Crafts </w:t>
      </w:r>
      <w:r>
        <w:rPr>
          <w:rFonts w:ascii="ArialMT" w:hAnsi="ArialMT" w:cs="ArialMT"/>
          <w:sz w:val="24"/>
          <w:szCs w:val="24"/>
        </w:rPr>
        <w:t>(sewing club, gardening, knitting,</w:t>
      </w:r>
    </w:p>
    <w:p w14:paraId="69B8D25E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mosaic’s, various others),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Support groups </w:t>
      </w:r>
      <w:r>
        <w:rPr>
          <w:rFonts w:ascii="ArialMT" w:hAnsi="ArialMT" w:cs="ArialMT"/>
          <w:sz w:val="24"/>
          <w:szCs w:val="24"/>
        </w:rPr>
        <w:t>(carers groups), Youth Groups (Dads n</w:t>
      </w:r>
    </w:p>
    <w:p w14:paraId="726B600C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Lads/Girls group) and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Community events </w:t>
      </w:r>
      <w:r>
        <w:rPr>
          <w:rFonts w:ascii="ArialMT" w:hAnsi="ArialMT" w:cs="ArialMT"/>
          <w:sz w:val="24"/>
          <w:szCs w:val="24"/>
        </w:rPr>
        <w:t>such as BBQs, fun days, and inter-faith</w:t>
      </w:r>
    </w:p>
    <w:p w14:paraId="280BA47B" w14:textId="57A56944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activities. We also run </w:t>
      </w:r>
      <w:r>
        <w:rPr>
          <w:rFonts w:ascii="Arial-BoldMT" w:hAnsi="Arial-BoldMT" w:cs="Arial-BoldMT"/>
          <w:b/>
          <w:bCs/>
          <w:sz w:val="24"/>
          <w:szCs w:val="24"/>
        </w:rPr>
        <w:t>St James City Farm</w:t>
      </w:r>
      <w:r>
        <w:rPr>
          <w:rFonts w:ascii="ArialMT" w:hAnsi="ArialMT" w:cs="ArialMT"/>
          <w:sz w:val="24"/>
          <w:szCs w:val="24"/>
        </w:rPr>
        <w:t xml:space="preserve">, which can be the only chance that manyhave of an interaction with animals and the ‘countryside’. We have our own </w:t>
      </w:r>
      <w:r>
        <w:rPr>
          <w:rFonts w:ascii="Arial-BoldMT" w:hAnsi="Arial-BoldMT" w:cs="Arial-BoldMT"/>
          <w:b/>
          <w:bCs/>
          <w:sz w:val="24"/>
          <w:szCs w:val="24"/>
        </w:rPr>
        <w:t>minibus</w:t>
      </w:r>
      <w:r>
        <w:rPr>
          <w:rFonts w:ascii="ArialMT" w:hAnsi="ArialMT" w:cs="ArialMT"/>
          <w:sz w:val="24"/>
          <w:szCs w:val="24"/>
        </w:rPr>
        <w:t>and so also seek to explore the wider community and get involved in activities/events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in the surrounding areas.</w:t>
      </w:r>
    </w:p>
    <w:p w14:paraId="7FC439BB" w14:textId="77777777" w:rsidR="002C1AF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1B1D51A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The Friendship Cafe is just one of the essential services within the area and we</w:t>
      </w:r>
    </w:p>
    <w:p w14:paraId="7E493F27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support and work alongside other local groups and organisations in the area.</w:t>
      </w:r>
    </w:p>
    <w:p w14:paraId="76DE364A" w14:textId="4314C14A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We are proud of our City and it’s diversity. Every year we actively support events such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as Gloucester Day, local school fetes, and the Barton &amp; Tredworth Cultural fayre.</w:t>
      </w:r>
    </w:p>
    <w:p w14:paraId="7F7F4A24" w14:textId="77777777" w:rsidR="002C1AF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5D5B84F" w14:textId="0E481CA3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We have sought out funding to increase our team and are now in the position to offer</w:t>
      </w:r>
    </w:p>
    <w:p w14:paraId="00948231" w14:textId="43378870" w:rsidR="00863BA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An opportunity for an Outdoor Learning Officer.</w:t>
      </w:r>
    </w:p>
    <w:p w14:paraId="0105CCF0" w14:textId="050DB288" w:rsidR="00863BA3" w:rsidRDefault="00863BA3" w:rsidP="002C1A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Our aim is to build upon the </w:t>
      </w:r>
      <w:r w:rsidR="002C1AF3">
        <w:rPr>
          <w:rFonts w:ascii="ArialMT" w:hAnsi="ArialMT" w:cs="ArialMT"/>
          <w:sz w:val="24"/>
          <w:szCs w:val="24"/>
        </w:rPr>
        <w:t>existing</w:t>
      </w:r>
      <w:r>
        <w:rPr>
          <w:rFonts w:ascii="ArialMT" w:hAnsi="ArialMT" w:cs="ArialMT"/>
          <w:sz w:val="24"/>
          <w:szCs w:val="24"/>
        </w:rPr>
        <w:t xml:space="preserve"> provision in a culturally sensitive manner for </w:t>
      </w:r>
      <w:r w:rsidR="002C1AF3">
        <w:rPr>
          <w:rFonts w:ascii="ArialMT" w:hAnsi="ArialMT" w:cs="ArialMT"/>
          <w:sz w:val="24"/>
          <w:szCs w:val="24"/>
        </w:rPr>
        <w:t>people</w:t>
      </w:r>
      <w:r>
        <w:rPr>
          <w:rFonts w:ascii="ArialMT" w:hAnsi="ArialMT" w:cs="ArialMT"/>
          <w:sz w:val="24"/>
          <w:szCs w:val="24"/>
        </w:rPr>
        <w:t xml:space="preserve"> from the inner city area (Barton &amp; Tredworth</w:t>
      </w:r>
      <w:r w:rsidR="002C1AF3">
        <w:rPr>
          <w:rFonts w:ascii="ArialMT" w:hAnsi="ArialMT" w:cs="ArialMT"/>
          <w:sz w:val="24"/>
          <w:szCs w:val="24"/>
        </w:rPr>
        <w:t xml:space="preserve"> and surrounding wards</w:t>
      </w:r>
      <w:r>
        <w:rPr>
          <w:rFonts w:ascii="ArialMT" w:hAnsi="ArialMT" w:cs="ArialMT"/>
          <w:sz w:val="24"/>
          <w:szCs w:val="24"/>
        </w:rPr>
        <w:t>).</w:t>
      </w:r>
    </w:p>
    <w:p w14:paraId="70EFE5B9" w14:textId="4AC358EE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In this role you will have the opportunity to develop strong relationships within the local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community and support </w:t>
      </w:r>
      <w:r w:rsidR="002C1AF3">
        <w:rPr>
          <w:rFonts w:ascii="ArialMT" w:hAnsi="ArialMT" w:cs="ArialMT"/>
          <w:sz w:val="24"/>
          <w:szCs w:val="24"/>
        </w:rPr>
        <w:t>families in countryside learning activities that</w:t>
      </w:r>
      <w:r>
        <w:rPr>
          <w:rFonts w:ascii="ArialMT" w:hAnsi="ArialMT" w:cs="ArialMT"/>
          <w:sz w:val="24"/>
          <w:szCs w:val="24"/>
        </w:rPr>
        <w:t xml:space="preserve"> they might not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otherwise have the opportunity to join. You will be working on existing projects and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activities and developing new ones.</w:t>
      </w:r>
    </w:p>
    <w:p w14:paraId="3E4CD50E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For the role you will need to be responsive to the needs of individuals as well as</w:t>
      </w:r>
    </w:p>
    <w:p w14:paraId="249654D3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groups. The role allows the opportunity to develop the provision based on the voice</w:t>
      </w:r>
    </w:p>
    <w:p w14:paraId="3640FB38" w14:textId="56C21AA5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and involvement of the community and your own ideas and</w:t>
      </w:r>
    </w:p>
    <w:p w14:paraId="6E98C9A9" w14:textId="5CE83F14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energies. It gives a great opportunity to create meaningful work where it matters. Your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energy will drive the project being directly involved in service delivery and</w:t>
      </w:r>
    </w:p>
    <w:p w14:paraId="767D469C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development.</w:t>
      </w:r>
    </w:p>
    <w:p w14:paraId="3F0AD65E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You will be in a position of trust and responsibility and as such, have a valued place</w:t>
      </w:r>
    </w:p>
    <w:p w14:paraId="1DCEAC31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within the community and the Friendship Cafe Team.</w:t>
      </w:r>
    </w:p>
    <w:p w14:paraId="1CB097B0" w14:textId="3C4F832B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As stated above, the work is to provide a service to those that might otherwise</w:t>
      </w:r>
    </w:p>
    <w:p w14:paraId="3DB80425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be marginalised. This means you will be seeking to work particularly (but not</w:t>
      </w:r>
    </w:p>
    <w:p w14:paraId="5783C4AD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exclusively) with children and young people from BME /Asian backgrounds within</w:t>
      </w:r>
    </w:p>
    <w:p w14:paraId="751CF464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acceptable parameters of religion and culture. You will be offering a range of</w:t>
      </w:r>
    </w:p>
    <w:p w14:paraId="40CBDF4A" w14:textId="43954A5D" w:rsidR="00863BA3" w:rsidRDefault="00863BA3" w:rsidP="002C1AF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appropriate activities and opportunities </w:t>
      </w:r>
      <w:r w:rsidR="002C1AF3">
        <w:rPr>
          <w:rFonts w:ascii="ArialMT" w:hAnsi="ArialMT" w:cs="ArialMT"/>
          <w:sz w:val="24"/>
          <w:szCs w:val="24"/>
        </w:rPr>
        <w:t xml:space="preserve">and work </w:t>
      </w:r>
      <w:r>
        <w:rPr>
          <w:rFonts w:ascii="ArialMT" w:hAnsi="ArialMT" w:cs="ArialMT"/>
          <w:sz w:val="24"/>
          <w:szCs w:val="24"/>
        </w:rPr>
        <w:t xml:space="preserve">alongside </w:t>
      </w:r>
      <w:r w:rsidR="002C1AF3">
        <w:rPr>
          <w:rFonts w:ascii="ArialMT" w:hAnsi="ArialMT" w:cs="ArialMT"/>
          <w:sz w:val="24"/>
          <w:szCs w:val="24"/>
        </w:rPr>
        <w:t>other</w:t>
      </w:r>
      <w:r>
        <w:rPr>
          <w:rFonts w:ascii="ArialMT" w:hAnsi="ArialMT" w:cs="ArialMT"/>
          <w:sz w:val="24"/>
          <w:szCs w:val="24"/>
        </w:rPr>
        <w:t xml:space="preserve"> agencies and other voluntary groups to promote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participation, engagement</w:t>
      </w:r>
      <w:r w:rsidR="002C1AF3">
        <w:rPr>
          <w:rFonts w:ascii="ArialMT" w:hAnsi="ArialMT" w:cs="ArialMT"/>
          <w:sz w:val="24"/>
          <w:szCs w:val="24"/>
        </w:rPr>
        <w:t>.</w:t>
      </w:r>
    </w:p>
    <w:p w14:paraId="6980E276" w14:textId="77777777" w:rsidR="002C1AF3" w:rsidRDefault="002C1AF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A00312F" w14:textId="51529DE9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The role offers the opportunity to interact with a range of ages and audiences and</w:t>
      </w:r>
    </w:p>
    <w:p w14:paraId="646B9BCF" w14:textId="620E2DC0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therefore you will </w:t>
      </w:r>
      <w:r w:rsidR="00B5655A">
        <w:rPr>
          <w:rFonts w:ascii="ArialMT" w:hAnsi="ArialMT" w:cs="ArialMT"/>
          <w:sz w:val="24"/>
          <w:szCs w:val="24"/>
        </w:rPr>
        <w:t>require</w:t>
      </w:r>
      <w:r>
        <w:rPr>
          <w:rFonts w:ascii="ArialMT" w:hAnsi="ArialMT" w:cs="ArialMT"/>
          <w:sz w:val="24"/>
          <w:szCs w:val="24"/>
        </w:rPr>
        <w:t xml:space="preserve"> express excellent verbal / non-verbal (and</w:t>
      </w:r>
    </w:p>
    <w:p w14:paraId="0F4535D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appropriate) /written communications.</w:t>
      </w:r>
    </w:p>
    <w:p w14:paraId="6D2EF9DA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lastRenderedPageBreak/>
        <w:t>You will have great organisation skills as you maintain records (Registrations /</w:t>
      </w:r>
    </w:p>
    <w:p w14:paraId="3E34195B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safeguarding / feedback) / finances (linked to resources for the activities) and time</w:t>
      </w:r>
    </w:p>
    <w:p w14:paraId="6FBD86F5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management skills in relation to the activities provided and planning ahead. No day</w:t>
      </w:r>
    </w:p>
    <w:p w14:paraId="7AD4846B" w14:textId="1C32409F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will be the same, with your skills in multi-tasking and adaptability to need, creating new</w:t>
      </w:r>
      <w:r w:rsidR="002C1AF3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ways of doing things.</w:t>
      </w:r>
    </w:p>
    <w:p w14:paraId="45E9077D" w14:textId="6006593A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Good driving skills are </w:t>
      </w:r>
      <w:r w:rsidR="002C1AF3">
        <w:rPr>
          <w:rFonts w:ascii="ArialMT" w:hAnsi="ArialMT" w:cs="ArialMT"/>
          <w:sz w:val="24"/>
          <w:szCs w:val="24"/>
        </w:rPr>
        <w:t>useful</w:t>
      </w:r>
      <w:r>
        <w:rPr>
          <w:rFonts w:ascii="ArialMT" w:hAnsi="ArialMT" w:cs="ArialMT"/>
          <w:sz w:val="24"/>
          <w:szCs w:val="24"/>
        </w:rPr>
        <w:t xml:space="preserve"> for when the need arises to use the Minibus (training</w:t>
      </w:r>
    </w:p>
    <w:p w14:paraId="17D121C0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is available to obtain a minibus licence if this is required).</w:t>
      </w:r>
    </w:p>
    <w:p w14:paraId="4D08865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As a valued team member, you will have regular supervision and provided with</w:t>
      </w:r>
    </w:p>
    <w:p w14:paraId="5B1664F0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opportunities for training and development. You will be asked for your contribution to</w:t>
      </w:r>
    </w:p>
    <w:p w14:paraId="51230A62" w14:textId="7BDA1ED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the direction of the service delivery and maintain regular communication with all those</w:t>
      </w:r>
      <w:r w:rsidR="00B5655A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within your team. We welcome volunteers to support the project and as such, you will</w:t>
      </w:r>
      <w:r w:rsidR="00B5655A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be responsible for recruiting/supporting/working alongside a diverse team.</w:t>
      </w:r>
    </w:p>
    <w:p w14:paraId="4852319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Duties &amp; Responsibilities</w:t>
      </w:r>
      <w:r>
        <w:rPr>
          <w:rFonts w:ascii="ArialMT" w:hAnsi="ArialMT" w:cs="ArialMT"/>
          <w:sz w:val="24"/>
          <w:szCs w:val="24"/>
        </w:rPr>
        <w:t>:</w:t>
      </w:r>
    </w:p>
    <w:p w14:paraId="5ADB7BD2" w14:textId="77777777" w:rsidR="00B5655A" w:rsidRDefault="00B5655A" w:rsidP="00863BA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94800A2" w14:textId="79DE2918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1. Overall Responsibility to run, deliver, monitor and manage </w:t>
      </w:r>
      <w:r w:rsidR="002C1AF3">
        <w:rPr>
          <w:rFonts w:ascii="ArialMT" w:hAnsi="ArialMT" w:cs="ArialMT"/>
          <w:sz w:val="24"/>
          <w:szCs w:val="24"/>
        </w:rPr>
        <w:t>the Outdoor Learning</w:t>
      </w:r>
      <w:r w:rsidR="00C06E67">
        <w:rPr>
          <w:rFonts w:ascii="ArialMT" w:hAnsi="ArialMT" w:cs="ArialMT"/>
          <w:sz w:val="24"/>
          <w:szCs w:val="24"/>
        </w:rPr>
        <w:t xml:space="preserve"> Programme</w:t>
      </w:r>
      <w:r>
        <w:rPr>
          <w:rFonts w:ascii="ArialMT" w:hAnsi="ArialMT" w:cs="ArialMT"/>
          <w:sz w:val="24"/>
          <w:szCs w:val="24"/>
        </w:rPr>
        <w:t>.</w:t>
      </w:r>
    </w:p>
    <w:p w14:paraId="19093936" w14:textId="61C5702F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2. Use safer recruitment and line manage volunteers.</w:t>
      </w:r>
    </w:p>
    <w:p w14:paraId="11E496F3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3. To work within the framework of religious and cultural needs in developing and</w:t>
      </w:r>
    </w:p>
    <w:p w14:paraId="097FA2F3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delivering the service.</w:t>
      </w:r>
    </w:p>
    <w:p w14:paraId="009B0060" w14:textId="0EB586C6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4. To ensure delivery of activities and interaction with children and </w:t>
      </w:r>
      <w:r w:rsidR="00C06E67">
        <w:rPr>
          <w:rFonts w:ascii="ArialMT" w:hAnsi="ArialMT" w:cs="ArialMT"/>
          <w:sz w:val="24"/>
          <w:szCs w:val="24"/>
        </w:rPr>
        <w:t>vulnerable</w:t>
      </w:r>
      <w:r>
        <w:rPr>
          <w:rFonts w:ascii="ArialMT" w:hAnsi="ArialMT" w:cs="ArialMT"/>
          <w:sz w:val="24"/>
          <w:szCs w:val="24"/>
        </w:rPr>
        <w:t xml:space="preserve"> people</w:t>
      </w:r>
    </w:p>
    <w:p w14:paraId="556A09E9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promotes their safety and wellbeing, working within the safeguarding policy and</w:t>
      </w:r>
    </w:p>
    <w:p w14:paraId="600B21D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risk assessments.</w:t>
      </w:r>
    </w:p>
    <w:p w14:paraId="261DED27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5. To capture and promote the work in a culturally and age-related appropriate</w:t>
      </w:r>
    </w:p>
    <w:p w14:paraId="651FC5E9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manner.</w:t>
      </w:r>
    </w:p>
    <w:p w14:paraId="0EF86632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6. Promote and publicise activities and make accessible to a wide section of the</w:t>
      </w:r>
    </w:p>
    <w:p w14:paraId="6A754AE0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community and encourage community cohesion and eliminate discrimination.</w:t>
      </w:r>
    </w:p>
    <w:p w14:paraId="30C674DA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7. To monitor, review and record work undertaken so as to report as and when this</w:t>
      </w:r>
    </w:p>
    <w:p w14:paraId="487DA43D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information is required, and to use the information to inform the service that is</w:t>
      </w:r>
    </w:p>
    <w:p w14:paraId="17129839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delivered.</w:t>
      </w:r>
    </w:p>
    <w:p w14:paraId="3F6670F0" w14:textId="0248B56D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8. To write updates and reports for the quarterly newsletter, trustee’s and annual</w:t>
      </w:r>
    </w:p>
    <w:p w14:paraId="580783CC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AGM.</w:t>
      </w:r>
    </w:p>
    <w:p w14:paraId="3358166E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9. Organise appropriate transport for activities and/or drive the centre’s minibus.</w:t>
      </w:r>
    </w:p>
    <w:p w14:paraId="55615453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10. Use innovative ways to capture the ‘voice’ of service users, parents/carers and</w:t>
      </w:r>
    </w:p>
    <w:p w14:paraId="11ECD03E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the wider community. To use the information to improve service delivery, share</w:t>
      </w:r>
    </w:p>
    <w:p w14:paraId="44FD9711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with appropriate organisations to further develop provision in the area and to</w:t>
      </w:r>
    </w:p>
    <w:p w14:paraId="4F993806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empower young people to contribute towards their community.</w:t>
      </w:r>
    </w:p>
    <w:p w14:paraId="440717A5" w14:textId="1585FD8A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11. Maintain links with </w:t>
      </w:r>
      <w:r w:rsidR="00B5655A">
        <w:rPr>
          <w:rFonts w:ascii="ArialMT" w:hAnsi="ArialMT" w:cs="ArialMT"/>
          <w:sz w:val="24"/>
          <w:szCs w:val="24"/>
        </w:rPr>
        <w:t>relevant</w:t>
      </w:r>
      <w:r>
        <w:rPr>
          <w:rFonts w:ascii="ArialMT" w:hAnsi="ArialMT" w:cs="ArialMT"/>
          <w:sz w:val="24"/>
          <w:szCs w:val="24"/>
        </w:rPr>
        <w:t xml:space="preserve"> organisations and other voluntary groups to enable</w:t>
      </w:r>
    </w:p>
    <w:p w14:paraId="5F22EA22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accessibility and equality in service provision for service users.</w:t>
      </w:r>
    </w:p>
    <w:p w14:paraId="597D0858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12. Ensure resources are available for the activities in a timely and cost effective</w:t>
      </w:r>
    </w:p>
    <w:p w14:paraId="2CB60AAF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manner.</w:t>
      </w:r>
    </w:p>
    <w:p w14:paraId="5EC4B8EF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13. Produce and maintain monthly financial records of expenditure relating to group</w:t>
      </w:r>
    </w:p>
    <w:p w14:paraId="3BF78F1A" w14:textId="77777777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activities.</w:t>
      </w:r>
    </w:p>
    <w:p w14:paraId="118408E5" w14:textId="1FA0F1EC" w:rsidR="00863BA3" w:rsidRDefault="00863BA3" w:rsidP="00C06E6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14. Manage overall budget with the FC coordinator.</w:t>
      </w:r>
    </w:p>
    <w:p w14:paraId="277C5845" w14:textId="7E7C8352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</w:t>
      </w:r>
      <w:r w:rsidR="00C06E67">
        <w:rPr>
          <w:rFonts w:ascii="ArialMT" w:hAnsi="ArialMT" w:cs="ArialMT"/>
          <w:sz w:val="24"/>
          <w:szCs w:val="24"/>
        </w:rPr>
        <w:t>5</w:t>
      </w:r>
      <w:r>
        <w:rPr>
          <w:rFonts w:ascii="ArialMT" w:hAnsi="ArialMT" w:cs="ArialMT"/>
          <w:sz w:val="24"/>
          <w:szCs w:val="24"/>
        </w:rPr>
        <w:t>. To ensure safeguarding practice and know the</w:t>
      </w:r>
      <w:r w:rsidR="00C06E67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correct procedures should be followed for any emergency or safeguarding issue.</w:t>
      </w:r>
    </w:p>
    <w:p w14:paraId="68531CFD" w14:textId="2EC6359B" w:rsidR="00863BA3" w:rsidRDefault="00863BA3" w:rsidP="00863BA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1</w:t>
      </w:r>
      <w:r w:rsidR="00C06E67">
        <w:rPr>
          <w:rFonts w:ascii="ArialMT" w:hAnsi="ArialMT" w:cs="ArialMT"/>
          <w:sz w:val="24"/>
          <w:szCs w:val="24"/>
        </w:rPr>
        <w:t>6</w:t>
      </w:r>
      <w:r>
        <w:rPr>
          <w:rFonts w:ascii="ArialMT" w:hAnsi="ArialMT" w:cs="ArialMT"/>
          <w:sz w:val="24"/>
          <w:szCs w:val="24"/>
        </w:rPr>
        <w:t>. Any other duty that is deemed appropriate by the Committee.</w:t>
      </w:r>
    </w:p>
    <w:p w14:paraId="0950BA35" w14:textId="05034FAF" w:rsidR="004D53E9" w:rsidRDefault="004D53E9" w:rsidP="00863BA3"/>
    <w:sectPr w:rsidR="004D53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A3"/>
    <w:rsid w:val="002C1AF3"/>
    <w:rsid w:val="004D53E9"/>
    <w:rsid w:val="00863BA3"/>
    <w:rsid w:val="00B5655A"/>
    <w:rsid w:val="00C0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D25C6"/>
  <w15:chartTrackingRefBased/>
  <w15:docId w15:val="{A4C6702C-95F4-4D56-A8DD-7EAB653C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11881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Atcha</dc:creator>
  <cp:keywords/>
  <dc:description/>
  <cp:lastModifiedBy>Imran Atcha</cp:lastModifiedBy>
  <cp:revision>3</cp:revision>
  <dcterms:created xsi:type="dcterms:W3CDTF">2023-02-20T11:57:00Z</dcterms:created>
  <dcterms:modified xsi:type="dcterms:W3CDTF">2023-06-01T10:36:00Z</dcterms:modified>
</cp:coreProperties>
</file>